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B81C" w14:textId="77777777" w:rsidR="004160CE" w:rsidRPr="00540547" w:rsidRDefault="004160CE" w:rsidP="004160CE">
      <w:pPr>
        <w:spacing w:before="100" w:beforeAutospacing="1" w:after="100" w:afterAutospacing="1" w:line="600" w:lineRule="atLeast"/>
        <w:outlineLvl w:val="1"/>
        <w:rPr>
          <w:rFonts w:ascii="Arial" w:eastAsia="Times New Roman" w:hAnsi="Arial" w:cs="Arial"/>
          <w:color w:val="482987"/>
          <w:kern w:val="0"/>
          <w:sz w:val="22"/>
          <w:szCs w:val="22"/>
          <w:lang w:val="en-US" w:eastAsia="en-GB"/>
          <w14:ligatures w14:val="none"/>
        </w:rPr>
      </w:pPr>
      <w:bookmarkStart w:id="0" w:name="_GoBack"/>
      <w:bookmarkEnd w:id="0"/>
      <w:r w:rsidRPr="00540547">
        <w:rPr>
          <w:rFonts w:ascii="Arial" w:eastAsia="Times New Roman" w:hAnsi="Arial" w:cs="Arial"/>
          <w:color w:val="482987"/>
          <w:kern w:val="0"/>
          <w:sz w:val="22"/>
          <w:szCs w:val="22"/>
          <w:lang w:val="en-US" w:eastAsia="en-GB"/>
        </w:rPr>
        <w:drawing>
          <wp:inline distT="0" distB="0" distL="0" distR="0" wp14:anchorId="6AF543CD" wp14:editId="0E4CF702">
            <wp:extent cx="2904187" cy="631065"/>
            <wp:effectExtent l="0" t="0" r="0" b="4445"/>
            <wp:docPr id="715417441" name="Picture 9" descr="A picture containing font, screenshot, graphics,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17441" name="Picture 9" descr="A picture containing font, screenshot, graphics, electric blu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37174" cy="659962"/>
                    </a:xfrm>
                    <a:prstGeom prst="rect">
                      <a:avLst/>
                    </a:prstGeom>
                  </pic:spPr>
                </pic:pic>
              </a:graphicData>
            </a:graphic>
          </wp:inline>
        </w:drawing>
      </w:r>
    </w:p>
    <w:p w14:paraId="377372EB" w14:textId="79123D64" w:rsidR="004160CE" w:rsidRPr="004160CE" w:rsidRDefault="004160CE" w:rsidP="004160CE">
      <w:pPr>
        <w:spacing w:before="100" w:beforeAutospacing="1" w:after="100" w:afterAutospacing="1" w:line="600" w:lineRule="atLeast"/>
        <w:outlineLvl w:val="1"/>
        <w:rPr>
          <w:rFonts w:ascii="Arial" w:eastAsia="Times New Roman" w:hAnsi="Arial" w:cs="Arial"/>
          <w:b/>
          <w:bCs/>
          <w:color w:val="482987"/>
          <w:kern w:val="0"/>
          <w:sz w:val="22"/>
          <w:szCs w:val="22"/>
          <w:lang w:val="en-US" w:eastAsia="en-GB"/>
          <w14:ligatures w14:val="none"/>
        </w:rPr>
      </w:pPr>
      <w:r w:rsidRPr="004160CE">
        <w:rPr>
          <w:rFonts w:ascii="Arial" w:eastAsia="Times New Roman" w:hAnsi="Arial" w:cs="Arial"/>
          <w:b/>
          <w:bCs/>
          <w:color w:val="482987"/>
          <w:kern w:val="0"/>
          <w:sz w:val="22"/>
          <w:szCs w:val="22"/>
          <w:lang w:val="en-US" w:eastAsia="en-GB"/>
          <w14:ligatures w14:val="none"/>
        </w:rPr>
        <w:t xml:space="preserve">The best way to cut </w:t>
      </w:r>
      <w:r w:rsidR="00540547" w:rsidRPr="004160CE">
        <w:rPr>
          <w:rFonts w:ascii="Arial" w:eastAsia="Times New Roman" w:hAnsi="Arial" w:cs="Arial"/>
          <w:b/>
          <w:bCs/>
          <w:color w:val="482987"/>
          <w:kern w:val="0"/>
          <w:sz w:val="22"/>
          <w:szCs w:val="22"/>
          <w:lang w:val="en-US" w:eastAsia="en-GB"/>
          <w14:ligatures w14:val="none"/>
        </w:rPr>
        <w:t>Aluminum</w:t>
      </w:r>
      <w:r w:rsidRPr="004160CE">
        <w:rPr>
          <w:rFonts w:ascii="Arial" w:eastAsia="Times New Roman" w:hAnsi="Arial" w:cs="Arial"/>
          <w:b/>
          <w:bCs/>
          <w:color w:val="482987"/>
          <w:kern w:val="0"/>
          <w:sz w:val="22"/>
          <w:szCs w:val="22"/>
          <w:lang w:val="en-US" w:eastAsia="en-GB"/>
          <w14:ligatures w14:val="none"/>
        </w:rPr>
        <w:t xml:space="preserve"> Composite </w:t>
      </w:r>
      <w:r w:rsidRPr="00540547">
        <w:rPr>
          <w:rFonts w:ascii="Arial" w:eastAsia="Times New Roman" w:hAnsi="Arial" w:cs="Arial"/>
          <w:b/>
          <w:bCs/>
          <w:color w:val="482987"/>
          <w:kern w:val="0"/>
          <w:sz w:val="22"/>
          <w:szCs w:val="22"/>
          <w:lang w:val="en-US" w:eastAsia="en-GB"/>
          <w14:ligatures w14:val="none"/>
        </w:rPr>
        <w:t>Materials</w:t>
      </w:r>
    </w:p>
    <w:p w14:paraId="4C8A9399" w14:textId="2387B5BE" w:rsidR="004160CE" w:rsidRPr="00540547"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 xml:space="preserve">From eye-catching signage and point of sale displays to wayfinding solutions, we are all familiar with </w:t>
      </w:r>
      <w:r w:rsidR="00540547" w:rsidRPr="004160CE">
        <w:rPr>
          <w:rFonts w:ascii="Arial" w:eastAsia="Times New Roman" w:hAnsi="Arial" w:cs="Arial"/>
          <w:color w:val="222222"/>
          <w:kern w:val="0"/>
          <w:sz w:val="22"/>
          <w:szCs w:val="22"/>
          <w:lang w:val="en-US" w:eastAsia="en-GB"/>
          <w14:ligatures w14:val="none"/>
        </w:rPr>
        <w:t>Aluminum</w:t>
      </w:r>
      <w:r w:rsidRPr="004160CE">
        <w:rPr>
          <w:rFonts w:ascii="Arial" w:eastAsia="Times New Roman" w:hAnsi="Arial" w:cs="Arial"/>
          <w:color w:val="222222"/>
          <w:kern w:val="0"/>
          <w:sz w:val="22"/>
          <w:szCs w:val="22"/>
          <w:lang w:val="en-US" w:eastAsia="en-GB"/>
          <w14:ligatures w14:val="none"/>
        </w:rPr>
        <w:t xml:space="preserve"> Composite </w:t>
      </w:r>
      <w:r w:rsidRPr="00540547">
        <w:rPr>
          <w:rFonts w:ascii="Arial" w:eastAsia="Times New Roman" w:hAnsi="Arial" w:cs="Arial"/>
          <w:color w:val="222222"/>
          <w:kern w:val="0"/>
          <w:sz w:val="22"/>
          <w:szCs w:val="22"/>
          <w:lang w:val="en-US" w:eastAsia="en-GB"/>
          <w14:ligatures w14:val="none"/>
        </w:rPr>
        <w:t>Materials</w:t>
      </w:r>
      <w:r w:rsidRPr="004160CE">
        <w:rPr>
          <w:rFonts w:ascii="Arial" w:eastAsia="Times New Roman" w:hAnsi="Arial" w:cs="Arial"/>
          <w:color w:val="222222"/>
          <w:kern w:val="0"/>
          <w:sz w:val="22"/>
          <w:szCs w:val="22"/>
          <w:lang w:val="en-US" w:eastAsia="en-GB"/>
          <w14:ligatures w14:val="none"/>
        </w:rPr>
        <w:t>.  AC</w:t>
      </w:r>
      <w:r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 xml:space="preserve"> is a popular material for use in the signage, advertising, and construction industries, but it can be challenging to cut. </w:t>
      </w:r>
    </w:p>
    <w:p w14:paraId="6C610E7B" w14:textId="3B460592"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540547">
        <w:rPr>
          <w:rFonts w:ascii="Arial" w:eastAsia="Times New Roman" w:hAnsi="Arial" w:cs="Arial"/>
          <w:color w:val="222222"/>
          <w:kern w:val="0"/>
          <w:sz w:val="22"/>
          <w:szCs w:val="22"/>
          <w:lang w:val="en-US" w:eastAsia="en-GB"/>
          <w14:ligatures w14:val="none"/>
        </w:rPr>
        <w:t xml:space="preserve">With </w:t>
      </w:r>
      <w:r w:rsidRPr="004160CE">
        <w:rPr>
          <w:rFonts w:ascii="Arial" w:eastAsia="Times New Roman" w:hAnsi="Arial" w:cs="Arial"/>
          <w:color w:val="222222"/>
          <w:kern w:val="0"/>
          <w:sz w:val="22"/>
          <w:szCs w:val="22"/>
          <w:lang w:val="en-US" w:eastAsia="en-GB"/>
          <w14:ligatures w14:val="none"/>
        </w:rPr>
        <w:t xml:space="preserve">a sandwich construction </w:t>
      </w:r>
      <w:r w:rsidRPr="00540547">
        <w:rPr>
          <w:rFonts w:ascii="Arial" w:eastAsia="Times New Roman" w:hAnsi="Arial" w:cs="Arial"/>
          <w:color w:val="222222"/>
          <w:kern w:val="0"/>
          <w:sz w:val="22"/>
          <w:szCs w:val="22"/>
          <w:lang w:val="en-US" w:eastAsia="en-GB"/>
          <w14:ligatures w14:val="none"/>
        </w:rPr>
        <w:t>of</w:t>
      </w:r>
      <w:r w:rsidRPr="004160CE">
        <w:rPr>
          <w:rFonts w:ascii="Arial" w:eastAsia="Times New Roman" w:hAnsi="Arial" w:cs="Arial"/>
          <w:color w:val="222222"/>
          <w:kern w:val="0"/>
          <w:sz w:val="22"/>
          <w:szCs w:val="22"/>
          <w:lang w:val="en-US" w:eastAsia="en-GB"/>
          <w14:ligatures w14:val="none"/>
        </w:rPr>
        <w:t xml:space="preserve"> outer layers of </w:t>
      </w:r>
      <w:r w:rsidR="00540547" w:rsidRPr="004160CE">
        <w:rPr>
          <w:rFonts w:ascii="Arial" w:eastAsia="Times New Roman" w:hAnsi="Arial" w:cs="Arial"/>
          <w:color w:val="222222"/>
          <w:kern w:val="0"/>
          <w:sz w:val="22"/>
          <w:szCs w:val="22"/>
          <w:lang w:val="en-US" w:eastAsia="en-GB"/>
          <w14:ligatures w14:val="none"/>
        </w:rPr>
        <w:t>aluminum</w:t>
      </w:r>
      <w:r w:rsidRPr="004160CE">
        <w:rPr>
          <w:rFonts w:ascii="Arial" w:eastAsia="Times New Roman" w:hAnsi="Arial" w:cs="Arial"/>
          <w:color w:val="222222"/>
          <w:kern w:val="0"/>
          <w:sz w:val="22"/>
          <w:szCs w:val="22"/>
          <w:lang w:val="en-US" w:eastAsia="en-GB"/>
          <w14:ligatures w14:val="none"/>
        </w:rPr>
        <w:t xml:space="preserve"> foil around a tough polymer core, AC</w:t>
      </w:r>
      <w:r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 xml:space="preserve"> needs to be cut cleanly with an accurate edge. You don’t want a rough cut with burred edges or lots of dust and debris created in the cutting process.</w:t>
      </w:r>
    </w:p>
    <w:p w14:paraId="630C7D28" w14:textId="3A467F3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540547">
        <w:rPr>
          <w:rFonts w:ascii="Arial" w:eastAsia="Times New Roman" w:hAnsi="Arial" w:cs="Arial"/>
          <w:color w:val="222222"/>
          <w:kern w:val="0"/>
          <w:sz w:val="22"/>
          <w:szCs w:val="22"/>
          <w:lang w:val="en-US" w:eastAsia="en-GB"/>
          <w14:ligatures w14:val="none"/>
        </w:rPr>
        <w:t xml:space="preserve">Here are our 8 </w:t>
      </w:r>
      <w:r w:rsidRPr="004160CE">
        <w:rPr>
          <w:rFonts w:ascii="Arial" w:eastAsia="Times New Roman" w:hAnsi="Arial" w:cs="Arial"/>
          <w:color w:val="222222"/>
          <w:kern w:val="0"/>
          <w:sz w:val="22"/>
          <w:szCs w:val="22"/>
          <w:lang w:val="en-US" w:eastAsia="en-GB"/>
          <w14:ligatures w14:val="none"/>
        </w:rPr>
        <w:t>expert tips on the best way to cut this incredibly useful material.</w:t>
      </w:r>
    </w:p>
    <w:p w14:paraId="0008E96F" w14:textId="20EC4102" w:rsidR="004160CE" w:rsidRPr="004160CE" w:rsidRDefault="004160CE" w:rsidP="004160CE">
      <w:pPr>
        <w:spacing w:before="100" w:beforeAutospacing="1" w:after="100" w:afterAutospacing="1" w:line="600" w:lineRule="atLeast"/>
        <w:outlineLvl w:val="1"/>
        <w:rPr>
          <w:rFonts w:ascii="Arial" w:eastAsia="Times New Roman" w:hAnsi="Arial" w:cs="Arial"/>
          <w:b/>
          <w:bCs/>
          <w:color w:val="482987"/>
          <w:kern w:val="0"/>
          <w:sz w:val="22"/>
          <w:szCs w:val="22"/>
          <w:lang w:val="en-US" w:eastAsia="en-GB"/>
          <w14:ligatures w14:val="none"/>
        </w:rPr>
      </w:pPr>
      <w:r w:rsidRPr="004160CE">
        <w:rPr>
          <w:rFonts w:ascii="Arial" w:eastAsia="Times New Roman" w:hAnsi="Arial" w:cs="Arial"/>
          <w:b/>
          <w:bCs/>
          <w:color w:val="482987"/>
          <w:kern w:val="0"/>
          <w:sz w:val="22"/>
          <w:szCs w:val="22"/>
          <w:lang w:val="en-US" w:eastAsia="en-GB"/>
          <w14:ligatures w14:val="none"/>
        </w:rPr>
        <w:t>8 Essential points to successful AC</w:t>
      </w:r>
      <w:r w:rsidRPr="00540547">
        <w:rPr>
          <w:rFonts w:ascii="Arial" w:eastAsia="Times New Roman" w:hAnsi="Arial" w:cs="Arial"/>
          <w:b/>
          <w:bCs/>
          <w:color w:val="482987"/>
          <w:kern w:val="0"/>
          <w:sz w:val="22"/>
          <w:szCs w:val="22"/>
          <w:lang w:val="en-US" w:eastAsia="en-GB"/>
          <w14:ligatures w14:val="none"/>
        </w:rPr>
        <w:t>M</w:t>
      </w:r>
      <w:r w:rsidRPr="004160CE">
        <w:rPr>
          <w:rFonts w:ascii="Arial" w:eastAsia="Times New Roman" w:hAnsi="Arial" w:cs="Arial"/>
          <w:b/>
          <w:bCs/>
          <w:color w:val="482987"/>
          <w:kern w:val="0"/>
          <w:sz w:val="22"/>
          <w:szCs w:val="22"/>
          <w:lang w:val="en-US" w:eastAsia="en-GB"/>
          <w14:ligatures w14:val="none"/>
        </w:rPr>
        <w:t xml:space="preserve"> </w:t>
      </w:r>
      <w:proofErr w:type="gramStart"/>
      <w:r w:rsidRPr="004160CE">
        <w:rPr>
          <w:rFonts w:ascii="Arial" w:eastAsia="Times New Roman" w:hAnsi="Arial" w:cs="Arial"/>
          <w:b/>
          <w:bCs/>
          <w:color w:val="482987"/>
          <w:kern w:val="0"/>
          <w:sz w:val="22"/>
          <w:szCs w:val="22"/>
          <w:lang w:val="en-US" w:eastAsia="en-GB"/>
          <w14:ligatures w14:val="none"/>
        </w:rPr>
        <w:t>cutting</w:t>
      </w:r>
      <w:proofErr w:type="gramEnd"/>
    </w:p>
    <w:p w14:paraId="70EFF900"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1. Don’t cut by hand</w:t>
      </w:r>
    </w:p>
    <w:p w14:paraId="41305F40" w14:textId="224F39CC"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Cutting AC</w:t>
      </w:r>
      <w:r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 xml:space="preserve"> by hand with a knife is dangerous, slow and results in a poor-quality finish and low precision. Why risk mistakes that waste costly materials or slow down your production?</w:t>
      </w:r>
    </w:p>
    <w:p w14:paraId="7DD07615" w14:textId="68B8EA03"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With a specialist cutting machine, your safety is guaranteed, and the polymer core is cut neatly, avoiding the rough edges that result from hand snapping.</w:t>
      </w:r>
    </w:p>
    <w:p w14:paraId="414F1058"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2. Buy a cutter that cuts and finishes in one pass</w:t>
      </w:r>
    </w:p>
    <w:p w14:paraId="1132DE9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You want to achieve a clean, accurate finish. A top-quality cutter should deburr edges to remove any sharpness that would otherwise require additional finishing. The material should be safe to handle immediately.  There should be no need for extra edge finishing, so productivity is increased, and safety is guaranteed.</w:t>
      </w:r>
    </w:p>
    <w:p w14:paraId="6792A398"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3. Cut without dust</w:t>
      </w:r>
    </w:p>
    <w:p w14:paraId="5210414F" w14:textId="43D2729E"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A manual cutter with composite cutting tools creates no dust or static when cutting, so you do not need an expensive extraction system. Cutting without dust and debris is better for your health as well as the performance of expensive printing machinery that can be damaged by such particles</w:t>
      </w:r>
      <w:r w:rsidR="00E726E1" w:rsidRPr="00540547">
        <w:rPr>
          <w:rFonts w:ascii="Arial" w:eastAsia="Times New Roman" w:hAnsi="Arial" w:cs="Arial"/>
          <w:color w:val="222222"/>
          <w:kern w:val="0"/>
          <w:sz w:val="22"/>
          <w:szCs w:val="22"/>
          <w:lang w:val="en-US" w:eastAsia="en-GB"/>
          <w14:ligatures w14:val="none"/>
        </w:rPr>
        <w:t>.</w:t>
      </w:r>
    </w:p>
    <w:p w14:paraId="54A657BA" w14:textId="43114EB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540547">
        <w:rPr>
          <w:rFonts w:ascii="Arial" w:eastAsia="Times New Roman" w:hAnsi="Arial" w:cs="Arial"/>
          <w:b/>
          <w:bCs/>
          <w:color w:val="222222"/>
          <w:kern w:val="0"/>
          <w:sz w:val="22"/>
          <w:szCs w:val="22"/>
          <w:lang w:val="en-US" w:eastAsia="en-GB"/>
          <w14:ligatures w14:val="none"/>
        </w:rPr>
        <w:lastRenderedPageBreak/>
        <w:t>4</w:t>
      </w:r>
      <w:r w:rsidRPr="004160CE">
        <w:rPr>
          <w:rFonts w:ascii="Arial" w:eastAsia="Times New Roman" w:hAnsi="Arial" w:cs="Arial"/>
          <w:b/>
          <w:bCs/>
          <w:color w:val="222222"/>
          <w:kern w:val="0"/>
          <w:sz w:val="22"/>
          <w:szCs w:val="22"/>
          <w:lang w:val="en-US" w:eastAsia="en-GB"/>
          <w14:ligatures w14:val="none"/>
        </w:rPr>
        <w:t>. Increase productivity and repeatable quality</w:t>
      </w:r>
    </w:p>
    <w:p w14:paraId="0C806738" w14:textId="3698F3E0"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You should choose a cutting machine that increases your productivity. This is all about the speed and ease of set-up. How easy is it to align the AC</w:t>
      </w:r>
      <w:r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 xml:space="preserve"> ready for cutting?</w:t>
      </w:r>
    </w:p>
    <w:p w14:paraId="3504915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Look for a sight-line strip that simply and accurately shows you where the cut line will be.</w:t>
      </w:r>
    </w:p>
    <w:p w14:paraId="0B492AE0"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Consider the ease and effectiveness of the clamping mechanism. You need a firm clamp that also protects the material’s surface. The ability to lower the clamp to make final tiny adjustments to align the material before firm clamping is vital.</w:t>
      </w:r>
    </w:p>
    <w:p w14:paraId="10FE8C8C"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Are the scoring and cutting blades permanently mounted for instant use, and do they cut along the same line? In a high production environment, repeatable, accurate cutting reduces waste and increases productivity.</w:t>
      </w:r>
    </w:p>
    <w:p w14:paraId="1062A10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A pair of left and right-hand production stops and a precise squaring arm will allow you to cut boards to a specific measurement quickly. There is nothing more impressive than a stack of perfectly identical signs, so the setup and ease of alignment are essential.</w:t>
      </w:r>
    </w:p>
    <w:p w14:paraId="32C8CFBB"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5. Cut with no off-cut bend</w:t>
      </w:r>
    </w:p>
    <w:p w14:paraId="5CD5FD44"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You do not want to waste material. There are tight flatness tolerances for successful flat-bed printing as any curve above 2mm can cause interference problems.</w:t>
      </w:r>
    </w:p>
    <w:p w14:paraId="18620CB9" w14:textId="30AA6479"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 xml:space="preserve">To solve this problem </w:t>
      </w:r>
      <w:proofErr w:type="spellStart"/>
      <w:r w:rsidRPr="004160CE">
        <w:rPr>
          <w:rFonts w:ascii="Arial" w:eastAsia="Times New Roman" w:hAnsi="Arial" w:cs="Arial"/>
          <w:color w:val="222222"/>
          <w:kern w:val="0"/>
          <w:sz w:val="22"/>
          <w:szCs w:val="22"/>
          <w:lang w:val="en-US" w:eastAsia="en-GB"/>
          <w14:ligatures w14:val="none"/>
        </w:rPr>
        <w:t>Keencut</w:t>
      </w:r>
      <w:proofErr w:type="spellEnd"/>
      <w:r w:rsidRPr="004160CE">
        <w:rPr>
          <w:rFonts w:ascii="Arial" w:eastAsia="Times New Roman" w:hAnsi="Arial" w:cs="Arial"/>
          <w:color w:val="222222"/>
          <w:kern w:val="0"/>
          <w:sz w:val="22"/>
          <w:szCs w:val="22"/>
          <w:lang w:val="en-US" w:eastAsia="en-GB"/>
          <w14:ligatures w14:val="none"/>
        </w:rPr>
        <w:t xml:space="preserve"> designers created the C2 cutting head for the </w:t>
      </w:r>
      <w:proofErr w:type="spellStart"/>
      <w:r w:rsidRPr="004160CE">
        <w:rPr>
          <w:rFonts w:ascii="Arial" w:eastAsia="Times New Roman" w:hAnsi="Arial" w:cs="Arial"/>
          <w:color w:val="222222"/>
          <w:kern w:val="0"/>
          <w:sz w:val="22"/>
          <w:szCs w:val="22"/>
          <w:lang w:val="en-US" w:eastAsia="en-GB"/>
          <w14:ligatures w14:val="none"/>
        </w:rPr>
        <w:t>SteelTrak</w:t>
      </w:r>
      <w:proofErr w:type="spellEnd"/>
      <w:r w:rsidRPr="004160CE">
        <w:rPr>
          <w:rFonts w:ascii="Arial" w:eastAsia="Times New Roman" w:hAnsi="Arial" w:cs="Arial"/>
          <w:color w:val="222222"/>
          <w:kern w:val="0"/>
          <w:sz w:val="22"/>
          <w:szCs w:val="22"/>
          <w:lang w:val="en-US" w:eastAsia="en-GB"/>
          <w14:ligatures w14:val="none"/>
        </w:rPr>
        <w:t>, which eliminates all post-cutting curvature on AC</w:t>
      </w:r>
      <w:r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w:t>
      </w:r>
    </w:p>
    <w:p w14:paraId="73AA5F45" w14:textId="22491B6F" w:rsidR="004160CE" w:rsidRPr="004160CE" w:rsidRDefault="004160CE" w:rsidP="004160CE">
      <w:pPr>
        <w:rPr>
          <w:rFonts w:ascii="Arial" w:eastAsia="Times New Roman" w:hAnsi="Arial" w:cs="Arial"/>
          <w:color w:val="555555"/>
          <w:kern w:val="0"/>
          <w:sz w:val="22"/>
          <w:szCs w:val="22"/>
          <w:lang w:val="en-US" w:eastAsia="en-GB"/>
          <w14:ligatures w14:val="none"/>
        </w:rPr>
      </w:pPr>
    </w:p>
    <w:p w14:paraId="6A15D971"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6. Cut with minimal effort</w:t>
      </w:r>
    </w:p>
    <w:p w14:paraId="6343BC29" w14:textId="5681FE45"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You could be cutting AC</w:t>
      </w:r>
      <w:r w:rsidR="00E726E1"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 xml:space="preserve"> most of the day. You need a cutting machine that </w:t>
      </w:r>
      <w:proofErr w:type="spellStart"/>
      <w:r w:rsidRPr="004160CE">
        <w:rPr>
          <w:rFonts w:ascii="Arial" w:eastAsia="Times New Roman" w:hAnsi="Arial" w:cs="Arial"/>
          <w:color w:val="222222"/>
          <w:kern w:val="0"/>
          <w:sz w:val="22"/>
          <w:szCs w:val="22"/>
          <w:lang w:val="en-US" w:eastAsia="en-GB"/>
          <w14:ligatures w14:val="none"/>
        </w:rPr>
        <w:t>minimises</w:t>
      </w:r>
      <w:proofErr w:type="spellEnd"/>
      <w:r w:rsidRPr="004160CE">
        <w:rPr>
          <w:rFonts w:ascii="Arial" w:eastAsia="Times New Roman" w:hAnsi="Arial" w:cs="Arial"/>
          <w:color w:val="222222"/>
          <w:kern w:val="0"/>
          <w:sz w:val="22"/>
          <w:szCs w:val="22"/>
          <w:lang w:val="en-US" w:eastAsia="en-GB"/>
          <w14:ligatures w14:val="none"/>
        </w:rPr>
        <w:t xml:space="preserve"> the effort and is ergonomically designed to be comfortable to use. Look for a vertical cutting machine with a low friction bearing system to reduce user fatigue.</w:t>
      </w:r>
    </w:p>
    <w:p w14:paraId="38965141"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7. Cut large panels</w:t>
      </w:r>
    </w:p>
    <w:p w14:paraId="79B7F4B7"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Look for a cutter that easily tackles large boards such as 2.4m x 1.2m (8’ x 4’) panels. Cutting your own boards rather than buying in pre-cut sizes will help your workflow, ensure quality, and reduce costs.</w:t>
      </w:r>
    </w:p>
    <w:p w14:paraId="213402F9" w14:textId="6F8C7D47" w:rsidR="004160CE" w:rsidRPr="004160CE" w:rsidRDefault="004160CE" w:rsidP="004160CE">
      <w:pPr>
        <w:rPr>
          <w:rFonts w:ascii="Arial" w:eastAsia="Times New Roman" w:hAnsi="Arial" w:cs="Arial"/>
          <w:color w:val="555555"/>
          <w:kern w:val="0"/>
          <w:sz w:val="22"/>
          <w:szCs w:val="22"/>
          <w:lang w:val="en-US" w:eastAsia="en-GB"/>
          <w14:ligatures w14:val="none"/>
        </w:rPr>
      </w:pPr>
    </w:p>
    <w:p w14:paraId="6362D2E9" w14:textId="5DC639BD" w:rsidR="004160CE" w:rsidRPr="004160CE" w:rsidRDefault="004160CE" w:rsidP="004160CE">
      <w:pPr>
        <w:rPr>
          <w:rFonts w:ascii="Arial" w:eastAsia="Times New Roman" w:hAnsi="Arial" w:cs="Arial"/>
          <w:color w:val="555555"/>
          <w:kern w:val="0"/>
          <w:sz w:val="22"/>
          <w:szCs w:val="22"/>
          <w:lang w:val="en-US" w:eastAsia="en-GB"/>
          <w14:ligatures w14:val="none"/>
        </w:rPr>
      </w:pPr>
    </w:p>
    <w:p w14:paraId="61422748"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b/>
          <w:bCs/>
          <w:color w:val="222222"/>
          <w:kern w:val="0"/>
          <w:sz w:val="22"/>
          <w:szCs w:val="22"/>
          <w:lang w:val="en-US" w:eastAsia="en-GB"/>
          <w14:ligatures w14:val="none"/>
        </w:rPr>
        <w:t>8. Remember versatility</w:t>
      </w:r>
    </w:p>
    <w:p w14:paraId="41E9F1E9" w14:textId="6536DCBA"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4160CE">
        <w:rPr>
          <w:rFonts w:ascii="Arial" w:eastAsia="Times New Roman" w:hAnsi="Arial" w:cs="Arial"/>
          <w:color w:val="222222"/>
          <w:kern w:val="0"/>
          <w:sz w:val="22"/>
          <w:szCs w:val="22"/>
          <w:lang w:val="en-US" w:eastAsia="en-GB"/>
          <w14:ligatures w14:val="none"/>
        </w:rPr>
        <w:t>If you are buying a cutting machine, think about areas your business may expand into. What other materials can the cutter cut?  Do you have the option to v-groove AC</w:t>
      </w:r>
      <w:r w:rsidR="00E726E1" w:rsidRPr="00540547">
        <w:rPr>
          <w:rFonts w:ascii="Arial" w:eastAsia="Times New Roman" w:hAnsi="Arial" w:cs="Arial"/>
          <w:color w:val="222222"/>
          <w:kern w:val="0"/>
          <w:sz w:val="22"/>
          <w:szCs w:val="22"/>
          <w:lang w:val="en-US" w:eastAsia="en-GB"/>
          <w14:ligatures w14:val="none"/>
        </w:rPr>
        <w:t>M</w:t>
      </w:r>
      <w:r w:rsidRPr="004160CE">
        <w:rPr>
          <w:rFonts w:ascii="Arial" w:eastAsia="Times New Roman" w:hAnsi="Arial" w:cs="Arial"/>
          <w:color w:val="222222"/>
          <w:kern w:val="0"/>
          <w:sz w:val="22"/>
          <w:szCs w:val="22"/>
          <w:lang w:val="en-US" w:eastAsia="en-GB"/>
          <w14:ligatures w14:val="none"/>
        </w:rPr>
        <w:t xml:space="preserve"> so that you can produce sign trays, boxes and exhibition stands? Can the machine cut and score glass or acrylics? Is it able to cut Steel Composite Panels without creating dangerous sparks?</w:t>
      </w:r>
    </w:p>
    <w:p w14:paraId="3CE4530F" w14:textId="77777777" w:rsidR="00162A65" w:rsidRPr="00540547" w:rsidRDefault="00000000">
      <w:pPr>
        <w:rPr>
          <w:sz w:val="22"/>
          <w:szCs w:val="22"/>
          <w:lang w:val="en-US"/>
        </w:rPr>
      </w:pPr>
    </w:p>
    <w:sectPr w:rsidR="00162A65" w:rsidRPr="00540547"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CE"/>
    <w:rsid w:val="00001A64"/>
    <w:rsid w:val="00005772"/>
    <w:rsid w:val="000136FD"/>
    <w:rsid w:val="00014EB4"/>
    <w:rsid w:val="0001647D"/>
    <w:rsid w:val="000352D5"/>
    <w:rsid w:val="00035D5B"/>
    <w:rsid w:val="00047AF2"/>
    <w:rsid w:val="0005609D"/>
    <w:rsid w:val="000578A5"/>
    <w:rsid w:val="00075990"/>
    <w:rsid w:val="000949CD"/>
    <w:rsid w:val="00097096"/>
    <w:rsid w:val="000B24C8"/>
    <w:rsid w:val="000C1775"/>
    <w:rsid w:val="000E5F0B"/>
    <w:rsid w:val="00131E22"/>
    <w:rsid w:val="00133A90"/>
    <w:rsid w:val="00135903"/>
    <w:rsid w:val="00137D7F"/>
    <w:rsid w:val="0015783F"/>
    <w:rsid w:val="00180192"/>
    <w:rsid w:val="00196FAD"/>
    <w:rsid w:val="001B13E0"/>
    <w:rsid w:val="001B5A53"/>
    <w:rsid w:val="001C46D2"/>
    <w:rsid w:val="001E14F7"/>
    <w:rsid w:val="001E64BB"/>
    <w:rsid w:val="001F0291"/>
    <w:rsid w:val="001F72C0"/>
    <w:rsid w:val="001F73C4"/>
    <w:rsid w:val="002153BD"/>
    <w:rsid w:val="00221A7C"/>
    <w:rsid w:val="00222F63"/>
    <w:rsid w:val="00223084"/>
    <w:rsid w:val="002407C3"/>
    <w:rsid w:val="00277C65"/>
    <w:rsid w:val="002A334A"/>
    <w:rsid w:val="002A35AC"/>
    <w:rsid w:val="002A7706"/>
    <w:rsid w:val="002B3EBC"/>
    <w:rsid w:val="002C430D"/>
    <w:rsid w:val="002D4BF1"/>
    <w:rsid w:val="002E5002"/>
    <w:rsid w:val="00332EF8"/>
    <w:rsid w:val="00346F4F"/>
    <w:rsid w:val="00350781"/>
    <w:rsid w:val="00354B3D"/>
    <w:rsid w:val="00373396"/>
    <w:rsid w:val="00375DDA"/>
    <w:rsid w:val="0039337D"/>
    <w:rsid w:val="003C068D"/>
    <w:rsid w:val="003D0EE7"/>
    <w:rsid w:val="00400887"/>
    <w:rsid w:val="00404E9B"/>
    <w:rsid w:val="0041281D"/>
    <w:rsid w:val="004160CE"/>
    <w:rsid w:val="0041731B"/>
    <w:rsid w:val="004470D2"/>
    <w:rsid w:val="00450852"/>
    <w:rsid w:val="00450D26"/>
    <w:rsid w:val="004552A1"/>
    <w:rsid w:val="00455CB3"/>
    <w:rsid w:val="004636CF"/>
    <w:rsid w:val="00472416"/>
    <w:rsid w:val="00482752"/>
    <w:rsid w:val="00483CD7"/>
    <w:rsid w:val="00490730"/>
    <w:rsid w:val="004B42A1"/>
    <w:rsid w:val="004B6CDE"/>
    <w:rsid w:val="004D14C3"/>
    <w:rsid w:val="004E3161"/>
    <w:rsid w:val="004F0E3F"/>
    <w:rsid w:val="004F29BF"/>
    <w:rsid w:val="004F49DC"/>
    <w:rsid w:val="00501370"/>
    <w:rsid w:val="00503499"/>
    <w:rsid w:val="00540547"/>
    <w:rsid w:val="00554DD6"/>
    <w:rsid w:val="005571F3"/>
    <w:rsid w:val="00557FFB"/>
    <w:rsid w:val="00572418"/>
    <w:rsid w:val="00573AC5"/>
    <w:rsid w:val="005952E0"/>
    <w:rsid w:val="0059763E"/>
    <w:rsid w:val="005A0262"/>
    <w:rsid w:val="005A29F7"/>
    <w:rsid w:val="005B2A17"/>
    <w:rsid w:val="005B4520"/>
    <w:rsid w:val="005B5F00"/>
    <w:rsid w:val="005C23C5"/>
    <w:rsid w:val="005C2E09"/>
    <w:rsid w:val="005C76FE"/>
    <w:rsid w:val="005D1A0A"/>
    <w:rsid w:val="005F1CBA"/>
    <w:rsid w:val="006110E5"/>
    <w:rsid w:val="00615AA0"/>
    <w:rsid w:val="0063595F"/>
    <w:rsid w:val="006432E5"/>
    <w:rsid w:val="00643EAC"/>
    <w:rsid w:val="006503DD"/>
    <w:rsid w:val="0066181C"/>
    <w:rsid w:val="00661CEC"/>
    <w:rsid w:val="00664362"/>
    <w:rsid w:val="00685966"/>
    <w:rsid w:val="00687658"/>
    <w:rsid w:val="0069407F"/>
    <w:rsid w:val="006A2119"/>
    <w:rsid w:val="006B13BE"/>
    <w:rsid w:val="006B6889"/>
    <w:rsid w:val="006C34BB"/>
    <w:rsid w:val="006D592E"/>
    <w:rsid w:val="00705946"/>
    <w:rsid w:val="00710BFB"/>
    <w:rsid w:val="00763FBD"/>
    <w:rsid w:val="007803C2"/>
    <w:rsid w:val="00782876"/>
    <w:rsid w:val="00784BF4"/>
    <w:rsid w:val="007948D2"/>
    <w:rsid w:val="00797BF2"/>
    <w:rsid w:val="007E2669"/>
    <w:rsid w:val="007E49B7"/>
    <w:rsid w:val="007E5309"/>
    <w:rsid w:val="007E6709"/>
    <w:rsid w:val="007F2E14"/>
    <w:rsid w:val="007F7139"/>
    <w:rsid w:val="008052F6"/>
    <w:rsid w:val="008215E0"/>
    <w:rsid w:val="00825C5F"/>
    <w:rsid w:val="00832DCC"/>
    <w:rsid w:val="00842999"/>
    <w:rsid w:val="00890369"/>
    <w:rsid w:val="008B2B48"/>
    <w:rsid w:val="008B3B7A"/>
    <w:rsid w:val="008C519F"/>
    <w:rsid w:val="008C7879"/>
    <w:rsid w:val="008F17E2"/>
    <w:rsid w:val="008F7012"/>
    <w:rsid w:val="00912FBE"/>
    <w:rsid w:val="00923828"/>
    <w:rsid w:val="00926A72"/>
    <w:rsid w:val="00936493"/>
    <w:rsid w:val="009448E3"/>
    <w:rsid w:val="00945BDA"/>
    <w:rsid w:val="0094628F"/>
    <w:rsid w:val="00965BB3"/>
    <w:rsid w:val="00965D60"/>
    <w:rsid w:val="00985C48"/>
    <w:rsid w:val="009A6875"/>
    <w:rsid w:val="009B2C3D"/>
    <w:rsid w:val="009C598B"/>
    <w:rsid w:val="009C63BF"/>
    <w:rsid w:val="009D5326"/>
    <w:rsid w:val="009F32D5"/>
    <w:rsid w:val="00A00CC5"/>
    <w:rsid w:val="00A03291"/>
    <w:rsid w:val="00A13B71"/>
    <w:rsid w:val="00A14306"/>
    <w:rsid w:val="00A16BB6"/>
    <w:rsid w:val="00A6086A"/>
    <w:rsid w:val="00A67928"/>
    <w:rsid w:val="00A903B6"/>
    <w:rsid w:val="00A97B8C"/>
    <w:rsid w:val="00AC22E3"/>
    <w:rsid w:val="00AE4187"/>
    <w:rsid w:val="00AF2818"/>
    <w:rsid w:val="00B10DEF"/>
    <w:rsid w:val="00B13D46"/>
    <w:rsid w:val="00B2217B"/>
    <w:rsid w:val="00B26CCB"/>
    <w:rsid w:val="00B37CDF"/>
    <w:rsid w:val="00B421D6"/>
    <w:rsid w:val="00B44C1C"/>
    <w:rsid w:val="00B45161"/>
    <w:rsid w:val="00B45728"/>
    <w:rsid w:val="00B53F0C"/>
    <w:rsid w:val="00B5497E"/>
    <w:rsid w:val="00B55A05"/>
    <w:rsid w:val="00B55B4D"/>
    <w:rsid w:val="00B8002D"/>
    <w:rsid w:val="00BB3AA8"/>
    <w:rsid w:val="00BB772B"/>
    <w:rsid w:val="00BC0AD9"/>
    <w:rsid w:val="00BC6B8F"/>
    <w:rsid w:val="00BD77F8"/>
    <w:rsid w:val="00BE02ED"/>
    <w:rsid w:val="00BE11A3"/>
    <w:rsid w:val="00C04B6D"/>
    <w:rsid w:val="00C540C7"/>
    <w:rsid w:val="00C5510F"/>
    <w:rsid w:val="00C6318B"/>
    <w:rsid w:val="00C63B26"/>
    <w:rsid w:val="00C7682E"/>
    <w:rsid w:val="00C86BFE"/>
    <w:rsid w:val="00CC5297"/>
    <w:rsid w:val="00CD5D5D"/>
    <w:rsid w:val="00CE1925"/>
    <w:rsid w:val="00CF565B"/>
    <w:rsid w:val="00CF6B18"/>
    <w:rsid w:val="00D0126A"/>
    <w:rsid w:val="00D35595"/>
    <w:rsid w:val="00D606AE"/>
    <w:rsid w:val="00D865CD"/>
    <w:rsid w:val="00D86FA7"/>
    <w:rsid w:val="00D9428F"/>
    <w:rsid w:val="00DA2D4F"/>
    <w:rsid w:val="00DE1D7F"/>
    <w:rsid w:val="00DF0E1C"/>
    <w:rsid w:val="00DF4315"/>
    <w:rsid w:val="00E017FA"/>
    <w:rsid w:val="00E05860"/>
    <w:rsid w:val="00E23027"/>
    <w:rsid w:val="00E23D14"/>
    <w:rsid w:val="00E27745"/>
    <w:rsid w:val="00E46995"/>
    <w:rsid w:val="00E63EA8"/>
    <w:rsid w:val="00E65B3A"/>
    <w:rsid w:val="00E66604"/>
    <w:rsid w:val="00E726E1"/>
    <w:rsid w:val="00E802A1"/>
    <w:rsid w:val="00E84BD6"/>
    <w:rsid w:val="00E9201F"/>
    <w:rsid w:val="00E953E8"/>
    <w:rsid w:val="00EB3398"/>
    <w:rsid w:val="00ED766A"/>
    <w:rsid w:val="00ED7D09"/>
    <w:rsid w:val="00EF5E4A"/>
    <w:rsid w:val="00F00712"/>
    <w:rsid w:val="00F13558"/>
    <w:rsid w:val="00F36579"/>
    <w:rsid w:val="00F42630"/>
    <w:rsid w:val="00F67583"/>
    <w:rsid w:val="00F77977"/>
    <w:rsid w:val="00F97407"/>
    <w:rsid w:val="00FB5536"/>
    <w:rsid w:val="00FC05BC"/>
    <w:rsid w:val="00FE0E77"/>
    <w:rsid w:val="00FE5244"/>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C1E35"/>
  <w14:defaultImageDpi w14:val="32767"/>
  <w15:chartTrackingRefBased/>
  <w15:docId w15:val="{CB393E08-9990-9243-9637-BFB20F83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60CE"/>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0C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160C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16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80819">
      <w:bodyDiv w:val="1"/>
      <w:marLeft w:val="0"/>
      <w:marRight w:val="0"/>
      <w:marTop w:val="0"/>
      <w:marBottom w:val="0"/>
      <w:divBdr>
        <w:top w:val="none" w:sz="0" w:space="0" w:color="auto"/>
        <w:left w:val="none" w:sz="0" w:space="0" w:color="auto"/>
        <w:bottom w:val="none" w:sz="0" w:space="0" w:color="auto"/>
        <w:right w:val="none" w:sz="0" w:space="0" w:color="auto"/>
      </w:divBdr>
      <w:divsChild>
        <w:div w:id="961569215">
          <w:marLeft w:val="0"/>
          <w:marRight w:val="0"/>
          <w:marTop w:val="750"/>
          <w:marBottom w:val="0"/>
          <w:divBdr>
            <w:top w:val="none" w:sz="0" w:space="0" w:color="auto"/>
            <w:left w:val="none" w:sz="0" w:space="0" w:color="auto"/>
            <w:bottom w:val="none" w:sz="0" w:space="0" w:color="auto"/>
            <w:right w:val="none" w:sz="0" w:space="0" w:color="auto"/>
          </w:divBdr>
          <w:divsChild>
            <w:div w:id="708070754">
              <w:marLeft w:val="0"/>
              <w:marRight w:val="0"/>
              <w:marTop w:val="0"/>
              <w:marBottom w:val="0"/>
              <w:divBdr>
                <w:top w:val="none" w:sz="0" w:space="0" w:color="auto"/>
                <w:left w:val="none" w:sz="0" w:space="0" w:color="auto"/>
                <w:bottom w:val="none" w:sz="0" w:space="0" w:color="auto"/>
                <w:right w:val="none" w:sz="0" w:space="0" w:color="auto"/>
              </w:divBdr>
              <w:divsChild>
                <w:div w:id="1386755263">
                  <w:marLeft w:val="0"/>
                  <w:marRight w:val="0"/>
                  <w:marTop w:val="0"/>
                  <w:marBottom w:val="0"/>
                  <w:divBdr>
                    <w:top w:val="none" w:sz="0" w:space="0" w:color="auto"/>
                    <w:left w:val="none" w:sz="0" w:space="0" w:color="auto"/>
                    <w:bottom w:val="none" w:sz="0" w:space="0" w:color="auto"/>
                    <w:right w:val="none" w:sz="0" w:space="0" w:color="auto"/>
                  </w:divBdr>
                  <w:divsChild>
                    <w:div w:id="705982975">
                      <w:marLeft w:val="0"/>
                      <w:marRight w:val="0"/>
                      <w:marTop w:val="0"/>
                      <w:marBottom w:val="0"/>
                      <w:divBdr>
                        <w:top w:val="none" w:sz="0" w:space="0" w:color="auto"/>
                        <w:left w:val="none" w:sz="0" w:space="0" w:color="auto"/>
                        <w:bottom w:val="none" w:sz="0" w:space="0" w:color="auto"/>
                        <w:right w:val="none" w:sz="0" w:space="0" w:color="auto"/>
                      </w:divBdr>
                    </w:div>
                    <w:div w:id="1982156210">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38347839">
          <w:marLeft w:val="0"/>
          <w:marRight w:val="0"/>
          <w:marTop w:val="750"/>
          <w:marBottom w:val="0"/>
          <w:divBdr>
            <w:top w:val="none" w:sz="0" w:space="0" w:color="auto"/>
            <w:left w:val="none" w:sz="0" w:space="0" w:color="auto"/>
            <w:bottom w:val="none" w:sz="0" w:space="0" w:color="auto"/>
            <w:right w:val="none" w:sz="0" w:space="0" w:color="auto"/>
          </w:divBdr>
          <w:divsChild>
            <w:div w:id="821117606">
              <w:marLeft w:val="0"/>
              <w:marRight w:val="0"/>
              <w:marTop w:val="0"/>
              <w:marBottom w:val="0"/>
              <w:divBdr>
                <w:top w:val="none" w:sz="0" w:space="0" w:color="auto"/>
                <w:left w:val="none" w:sz="0" w:space="0" w:color="auto"/>
                <w:bottom w:val="none" w:sz="0" w:space="0" w:color="auto"/>
                <w:right w:val="none" w:sz="0" w:space="0" w:color="auto"/>
              </w:divBdr>
              <w:divsChild>
                <w:div w:id="1310867091">
                  <w:marLeft w:val="0"/>
                  <w:marRight w:val="0"/>
                  <w:marTop w:val="0"/>
                  <w:marBottom w:val="0"/>
                  <w:divBdr>
                    <w:top w:val="none" w:sz="0" w:space="0" w:color="auto"/>
                    <w:left w:val="none" w:sz="0" w:space="0" w:color="auto"/>
                    <w:bottom w:val="none" w:sz="0" w:space="0" w:color="auto"/>
                    <w:right w:val="none" w:sz="0" w:space="0" w:color="auto"/>
                  </w:divBdr>
                  <w:divsChild>
                    <w:div w:id="270864424">
                      <w:marLeft w:val="0"/>
                      <w:marRight w:val="0"/>
                      <w:marTop w:val="0"/>
                      <w:marBottom w:val="0"/>
                      <w:divBdr>
                        <w:top w:val="none" w:sz="0" w:space="0" w:color="auto"/>
                        <w:left w:val="none" w:sz="0" w:space="0" w:color="auto"/>
                        <w:bottom w:val="none" w:sz="0" w:space="0" w:color="auto"/>
                        <w:right w:val="none" w:sz="0" w:space="0" w:color="auto"/>
                      </w:divBdr>
                    </w:div>
                    <w:div w:id="1473909006">
                      <w:marLeft w:val="0"/>
                      <w:marRight w:val="0"/>
                      <w:marTop w:val="159"/>
                      <w:marBottom w:val="0"/>
                      <w:divBdr>
                        <w:top w:val="none" w:sz="0" w:space="0" w:color="auto"/>
                        <w:left w:val="none" w:sz="0" w:space="0" w:color="auto"/>
                        <w:bottom w:val="none" w:sz="0" w:space="0" w:color="auto"/>
                        <w:right w:val="none" w:sz="0" w:space="0" w:color="auto"/>
                      </w:divBdr>
                    </w:div>
                  </w:divsChild>
                </w:div>
                <w:div w:id="4777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1688">
          <w:marLeft w:val="0"/>
          <w:marRight w:val="0"/>
          <w:marTop w:val="750"/>
          <w:marBottom w:val="0"/>
          <w:divBdr>
            <w:top w:val="none" w:sz="0" w:space="0" w:color="auto"/>
            <w:left w:val="none" w:sz="0" w:space="0" w:color="auto"/>
            <w:bottom w:val="none" w:sz="0" w:space="0" w:color="auto"/>
            <w:right w:val="none" w:sz="0" w:space="0" w:color="auto"/>
          </w:divBdr>
          <w:divsChild>
            <w:div w:id="2122064733">
              <w:marLeft w:val="0"/>
              <w:marRight w:val="0"/>
              <w:marTop w:val="0"/>
              <w:marBottom w:val="0"/>
              <w:divBdr>
                <w:top w:val="none" w:sz="0" w:space="0" w:color="auto"/>
                <w:left w:val="none" w:sz="0" w:space="0" w:color="auto"/>
                <w:bottom w:val="none" w:sz="0" w:space="0" w:color="auto"/>
                <w:right w:val="none" w:sz="0" w:space="0" w:color="auto"/>
              </w:divBdr>
              <w:divsChild>
                <w:div w:id="1347361659">
                  <w:marLeft w:val="0"/>
                  <w:marRight w:val="0"/>
                  <w:marTop w:val="0"/>
                  <w:marBottom w:val="0"/>
                  <w:divBdr>
                    <w:top w:val="none" w:sz="0" w:space="0" w:color="auto"/>
                    <w:left w:val="none" w:sz="0" w:space="0" w:color="auto"/>
                    <w:bottom w:val="none" w:sz="0" w:space="0" w:color="auto"/>
                    <w:right w:val="none" w:sz="0" w:space="0" w:color="auto"/>
                  </w:divBdr>
                </w:div>
                <w:div w:id="120153118">
                  <w:marLeft w:val="0"/>
                  <w:marRight w:val="0"/>
                  <w:marTop w:val="0"/>
                  <w:marBottom w:val="0"/>
                  <w:divBdr>
                    <w:top w:val="none" w:sz="0" w:space="0" w:color="auto"/>
                    <w:left w:val="none" w:sz="0" w:space="0" w:color="auto"/>
                    <w:bottom w:val="none" w:sz="0" w:space="0" w:color="auto"/>
                    <w:right w:val="none" w:sz="0" w:space="0" w:color="auto"/>
                  </w:divBdr>
                  <w:divsChild>
                    <w:div w:id="1551769592">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582252415">
          <w:marLeft w:val="0"/>
          <w:marRight w:val="0"/>
          <w:marTop w:val="750"/>
          <w:marBottom w:val="0"/>
          <w:divBdr>
            <w:top w:val="none" w:sz="0" w:space="0" w:color="auto"/>
            <w:left w:val="none" w:sz="0" w:space="0" w:color="auto"/>
            <w:bottom w:val="none" w:sz="0" w:space="0" w:color="auto"/>
            <w:right w:val="none" w:sz="0" w:space="0" w:color="auto"/>
          </w:divBdr>
          <w:divsChild>
            <w:div w:id="72969920">
              <w:marLeft w:val="0"/>
              <w:marRight w:val="0"/>
              <w:marTop w:val="0"/>
              <w:marBottom w:val="0"/>
              <w:divBdr>
                <w:top w:val="none" w:sz="0" w:space="0" w:color="auto"/>
                <w:left w:val="none" w:sz="0" w:space="0" w:color="auto"/>
                <w:bottom w:val="none" w:sz="0" w:space="0" w:color="auto"/>
                <w:right w:val="none" w:sz="0" w:space="0" w:color="auto"/>
              </w:divBdr>
              <w:divsChild>
                <w:div w:id="491608464">
                  <w:marLeft w:val="0"/>
                  <w:marRight w:val="0"/>
                  <w:marTop w:val="0"/>
                  <w:marBottom w:val="0"/>
                  <w:divBdr>
                    <w:top w:val="none" w:sz="0" w:space="0" w:color="auto"/>
                    <w:left w:val="none" w:sz="0" w:space="0" w:color="auto"/>
                    <w:bottom w:val="none" w:sz="0" w:space="0" w:color="auto"/>
                    <w:right w:val="none" w:sz="0" w:space="0" w:color="auto"/>
                  </w:divBdr>
                  <w:divsChild>
                    <w:div w:id="56512288">
                      <w:marLeft w:val="0"/>
                      <w:marRight w:val="0"/>
                      <w:marTop w:val="159"/>
                      <w:marBottom w:val="0"/>
                      <w:divBdr>
                        <w:top w:val="none" w:sz="0" w:space="0" w:color="auto"/>
                        <w:left w:val="none" w:sz="0" w:space="0" w:color="auto"/>
                        <w:bottom w:val="none" w:sz="0" w:space="0" w:color="auto"/>
                        <w:right w:val="none" w:sz="0" w:space="0" w:color="auto"/>
                      </w:divBdr>
                    </w:div>
                  </w:divsChild>
                </w:div>
                <w:div w:id="283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6462">
          <w:marLeft w:val="0"/>
          <w:marRight w:val="0"/>
          <w:marTop w:val="750"/>
          <w:marBottom w:val="0"/>
          <w:divBdr>
            <w:top w:val="none" w:sz="0" w:space="0" w:color="auto"/>
            <w:left w:val="none" w:sz="0" w:space="0" w:color="auto"/>
            <w:bottom w:val="none" w:sz="0" w:space="0" w:color="auto"/>
            <w:right w:val="none" w:sz="0" w:space="0" w:color="auto"/>
          </w:divBdr>
          <w:divsChild>
            <w:div w:id="1862667888">
              <w:marLeft w:val="0"/>
              <w:marRight w:val="0"/>
              <w:marTop w:val="0"/>
              <w:marBottom w:val="0"/>
              <w:divBdr>
                <w:top w:val="none" w:sz="0" w:space="0" w:color="auto"/>
                <w:left w:val="none" w:sz="0" w:space="0" w:color="auto"/>
                <w:bottom w:val="none" w:sz="0" w:space="0" w:color="auto"/>
                <w:right w:val="none" w:sz="0" w:space="0" w:color="auto"/>
              </w:divBdr>
              <w:divsChild>
                <w:div w:id="913855691">
                  <w:marLeft w:val="0"/>
                  <w:marRight w:val="0"/>
                  <w:marTop w:val="0"/>
                  <w:marBottom w:val="0"/>
                  <w:divBdr>
                    <w:top w:val="none" w:sz="0" w:space="0" w:color="auto"/>
                    <w:left w:val="none" w:sz="0" w:space="0" w:color="auto"/>
                    <w:bottom w:val="none" w:sz="0" w:space="0" w:color="auto"/>
                    <w:right w:val="none" w:sz="0" w:space="0" w:color="auto"/>
                  </w:divBdr>
                </w:div>
                <w:div w:id="451822366">
                  <w:marLeft w:val="0"/>
                  <w:marRight w:val="0"/>
                  <w:marTop w:val="0"/>
                  <w:marBottom w:val="0"/>
                  <w:divBdr>
                    <w:top w:val="none" w:sz="0" w:space="0" w:color="auto"/>
                    <w:left w:val="none" w:sz="0" w:space="0" w:color="auto"/>
                    <w:bottom w:val="none" w:sz="0" w:space="0" w:color="auto"/>
                    <w:right w:val="none" w:sz="0" w:space="0" w:color="auto"/>
                  </w:divBdr>
                  <w:divsChild>
                    <w:div w:id="546530962">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460799990">
          <w:marLeft w:val="0"/>
          <w:marRight w:val="0"/>
          <w:marTop w:val="750"/>
          <w:marBottom w:val="0"/>
          <w:divBdr>
            <w:top w:val="none" w:sz="0" w:space="0" w:color="auto"/>
            <w:left w:val="none" w:sz="0" w:space="0" w:color="auto"/>
            <w:bottom w:val="none" w:sz="0" w:space="0" w:color="auto"/>
            <w:right w:val="none" w:sz="0" w:space="0" w:color="auto"/>
          </w:divBdr>
          <w:divsChild>
            <w:div w:id="891187744">
              <w:marLeft w:val="0"/>
              <w:marRight w:val="0"/>
              <w:marTop w:val="0"/>
              <w:marBottom w:val="0"/>
              <w:divBdr>
                <w:top w:val="none" w:sz="0" w:space="0" w:color="auto"/>
                <w:left w:val="none" w:sz="0" w:space="0" w:color="auto"/>
                <w:bottom w:val="none" w:sz="0" w:space="0" w:color="auto"/>
                <w:right w:val="none" w:sz="0" w:space="0" w:color="auto"/>
              </w:divBdr>
              <w:divsChild>
                <w:div w:id="1965234450">
                  <w:marLeft w:val="0"/>
                  <w:marRight w:val="0"/>
                  <w:marTop w:val="0"/>
                  <w:marBottom w:val="0"/>
                  <w:divBdr>
                    <w:top w:val="none" w:sz="0" w:space="0" w:color="auto"/>
                    <w:left w:val="none" w:sz="0" w:space="0" w:color="auto"/>
                    <w:bottom w:val="none" w:sz="0" w:space="0" w:color="auto"/>
                    <w:right w:val="none" w:sz="0" w:space="0" w:color="auto"/>
                  </w:divBdr>
                  <w:divsChild>
                    <w:div w:id="207761755">
                      <w:marLeft w:val="0"/>
                      <w:marRight w:val="0"/>
                      <w:marTop w:val="159"/>
                      <w:marBottom w:val="0"/>
                      <w:divBdr>
                        <w:top w:val="none" w:sz="0" w:space="0" w:color="auto"/>
                        <w:left w:val="none" w:sz="0" w:space="0" w:color="auto"/>
                        <w:bottom w:val="none" w:sz="0" w:space="0" w:color="auto"/>
                        <w:right w:val="none" w:sz="0" w:space="0" w:color="auto"/>
                      </w:divBdr>
                    </w:div>
                  </w:divsChild>
                </w:div>
                <w:div w:id="1273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1732">
          <w:marLeft w:val="0"/>
          <w:marRight w:val="0"/>
          <w:marTop w:val="750"/>
          <w:marBottom w:val="0"/>
          <w:divBdr>
            <w:top w:val="none" w:sz="0" w:space="0" w:color="auto"/>
            <w:left w:val="none" w:sz="0" w:space="0" w:color="auto"/>
            <w:bottom w:val="none" w:sz="0" w:space="0" w:color="auto"/>
            <w:right w:val="none" w:sz="0" w:space="0" w:color="auto"/>
          </w:divBdr>
          <w:divsChild>
            <w:div w:id="1415126822">
              <w:marLeft w:val="0"/>
              <w:marRight w:val="0"/>
              <w:marTop w:val="0"/>
              <w:marBottom w:val="0"/>
              <w:divBdr>
                <w:top w:val="none" w:sz="0" w:space="0" w:color="auto"/>
                <w:left w:val="none" w:sz="0" w:space="0" w:color="auto"/>
                <w:bottom w:val="none" w:sz="0" w:space="0" w:color="auto"/>
                <w:right w:val="none" w:sz="0" w:space="0" w:color="auto"/>
              </w:divBdr>
              <w:divsChild>
                <w:div w:id="809976582">
                  <w:marLeft w:val="0"/>
                  <w:marRight w:val="0"/>
                  <w:marTop w:val="0"/>
                  <w:marBottom w:val="0"/>
                  <w:divBdr>
                    <w:top w:val="none" w:sz="0" w:space="0" w:color="auto"/>
                    <w:left w:val="none" w:sz="0" w:space="0" w:color="auto"/>
                    <w:bottom w:val="none" w:sz="0" w:space="0" w:color="auto"/>
                    <w:right w:val="none" w:sz="0" w:space="0" w:color="auto"/>
                  </w:divBdr>
                </w:div>
                <w:div w:id="2130278671">
                  <w:marLeft w:val="0"/>
                  <w:marRight w:val="0"/>
                  <w:marTop w:val="0"/>
                  <w:marBottom w:val="0"/>
                  <w:divBdr>
                    <w:top w:val="none" w:sz="0" w:space="0" w:color="auto"/>
                    <w:left w:val="none" w:sz="0" w:space="0" w:color="auto"/>
                    <w:bottom w:val="none" w:sz="0" w:space="0" w:color="auto"/>
                    <w:right w:val="none" w:sz="0" w:space="0" w:color="auto"/>
                  </w:divBdr>
                  <w:divsChild>
                    <w:div w:id="1530530443">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58737593">
          <w:marLeft w:val="0"/>
          <w:marRight w:val="0"/>
          <w:marTop w:val="750"/>
          <w:marBottom w:val="0"/>
          <w:divBdr>
            <w:top w:val="none" w:sz="0" w:space="0" w:color="auto"/>
            <w:left w:val="none" w:sz="0" w:space="0" w:color="auto"/>
            <w:bottom w:val="none" w:sz="0" w:space="0" w:color="auto"/>
            <w:right w:val="none" w:sz="0" w:space="0" w:color="auto"/>
          </w:divBdr>
          <w:divsChild>
            <w:div w:id="1220676709">
              <w:marLeft w:val="0"/>
              <w:marRight w:val="0"/>
              <w:marTop w:val="0"/>
              <w:marBottom w:val="0"/>
              <w:divBdr>
                <w:top w:val="none" w:sz="0" w:space="0" w:color="auto"/>
                <w:left w:val="none" w:sz="0" w:space="0" w:color="auto"/>
                <w:bottom w:val="none" w:sz="0" w:space="0" w:color="auto"/>
                <w:right w:val="none" w:sz="0" w:space="0" w:color="auto"/>
              </w:divBdr>
              <w:divsChild>
                <w:div w:id="1411585894">
                  <w:marLeft w:val="0"/>
                  <w:marRight w:val="0"/>
                  <w:marTop w:val="0"/>
                  <w:marBottom w:val="0"/>
                  <w:divBdr>
                    <w:top w:val="none" w:sz="0" w:space="0" w:color="auto"/>
                    <w:left w:val="none" w:sz="0" w:space="0" w:color="auto"/>
                    <w:bottom w:val="none" w:sz="0" w:space="0" w:color="auto"/>
                    <w:right w:val="none" w:sz="0" w:space="0" w:color="auto"/>
                  </w:divBdr>
                  <w:divsChild>
                    <w:div w:id="1299536341">
                      <w:marLeft w:val="0"/>
                      <w:marRight w:val="0"/>
                      <w:marTop w:val="159"/>
                      <w:marBottom w:val="0"/>
                      <w:divBdr>
                        <w:top w:val="none" w:sz="0" w:space="0" w:color="auto"/>
                        <w:left w:val="none" w:sz="0" w:space="0" w:color="auto"/>
                        <w:bottom w:val="none" w:sz="0" w:space="0" w:color="auto"/>
                        <w:right w:val="none" w:sz="0" w:space="0" w:color="auto"/>
                      </w:divBdr>
                    </w:div>
                  </w:divsChild>
                </w:div>
                <w:div w:id="6263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603">
          <w:marLeft w:val="0"/>
          <w:marRight w:val="0"/>
          <w:marTop w:val="750"/>
          <w:marBottom w:val="0"/>
          <w:divBdr>
            <w:top w:val="none" w:sz="0" w:space="0" w:color="auto"/>
            <w:left w:val="none" w:sz="0" w:space="0" w:color="auto"/>
            <w:bottom w:val="none" w:sz="0" w:space="0" w:color="auto"/>
            <w:right w:val="none" w:sz="0" w:space="0" w:color="auto"/>
          </w:divBdr>
          <w:divsChild>
            <w:div w:id="1866089915">
              <w:marLeft w:val="0"/>
              <w:marRight w:val="0"/>
              <w:marTop w:val="0"/>
              <w:marBottom w:val="0"/>
              <w:divBdr>
                <w:top w:val="none" w:sz="0" w:space="0" w:color="auto"/>
                <w:left w:val="none" w:sz="0" w:space="0" w:color="auto"/>
                <w:bottom w:val="none" w:sz="0" w:space="0" w:color="auto"/>
                <w:right w:val="none" w:sz="0" w:space="0" w:color="auto"/>
              </w:divBdr>
              <w:divsChild>
                <w:div w:id="1720326091">
                  <w:marLeft w:val="0"/>
                  <w:marRight w:val="0"/>
                  <w:marTop w:val="0"/>
                  <w:marBottom w:val="0"/>
                  <w:divBdr>
                    <w:top w:val="none" w:sz="0" w:space="0" w:color="auto"/>
                    <w:left w:val="none" w:sz="0" w:space="0" w:color="auto"/>
                    <w:bottom w:val="none" w:sz="0" w:space="0" w:color="auto"/>
                    <w:right w:val="none" w:sz="0" w:space="0" w:color="auto"/>
                  </w:divBdr>
                </w:div>
                <w:div w:id="181282768">
                  <w:marLeft w:val="0"/>
                  <w:marRight w:val="0"/>
                  <w:marTop w:val="0"/>
                  <w:marBottom w:val="0"/>
                  <w:divBdr>
                    <w:top w:val="none" w:sz="0" w:space="0" w:color="auto"/>
                    <w:left w:val="none" w:sz="0" w:space="0" w:color="auto"/>
                    <w:bottom w:val="none" w:sz="0" w:space="0" w:color="auto"/>
                    <w:right w:val="none" w:sz="0" w:space="0" w:color="auto"/>
                  </w:divBdr>
                  <w:divsChild>
                    <w:div w:id="1170293948">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271545463">
          <w:marLeft w:val="0"/>
          <w:marRight w:val="0"/>
          <w:marTop w:val="0"/>
          <w:marBottom w:val="0"/>
          <w:divBdr>
            <w:top w:val="none" w:sz="0" w:space="0" w:color="auto"/>
            <w:left w:val="none" w:sz="0" w:space="0" w:color="auto"/>
            <w:bottom w:val="none" w:sz="0" w:space="0" w:color="auto"/>
            <w:right w:val="none" w:sz="0" w:space="0" w:color="auto"/>
          </w:divBdr>
          <w:divsChild>
            <w:div w:id="1868372038">
              <w:marLeft w:val="0"/>
              <w:marRight w:val="0"/>
              <w:marTop w:val="0"/>
              <w:marBottom w:val="0"/>
              <w:divBdr>
                <w:top w:val="none" w:sz="0" w:space="0" w:color="auto"/>
                <w:left w:val="none" w:sz="0" w:space="0" w:color="auto"/>
                <w:bottom w:val="none" w:sz="0" w:space="0" w:color="auto"/>
                <w:right w:val="none" w:sz="0" w:space="0" w:color="auto"/>
              </w:divBdr>
              <w:divsChild>
                <w:div w:id="963190148">
                  <w:marLeft w:val="150"/>
                  <w:marRight w:val="150"/>
                  <w:marTop w:val="150"/>
                  <w:marBottom w:val="150"/>
                  <w:divBdr>
                    <w:top w:val="none" w:sz="0" w:space="0" w:color="auto"/>
                    <w:left w:val="none" w:sz="0" w:space="0" w:color="auto"/>
                    <w:bottom w:val="none" w:sz="0" w:space="0" w:color="auto"/>
                    <w:right w:val="none" w:sz="0" w:space="0" w:color="auto"/>
                  </w:divBdr>
                  <w:divsChild>
                    <w:div w:id="1368070254">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Kate Mulcahey</cp:lastModifiedBy>
  <cp:revision>2</cp:revision>
  <dcterms:created xsi:type="dcterms:W3CDTF">2023-05-22T14:09:00Z</dcterms:created>
  <dcterms:modified xsi:type="dcterms:W3CDTF">2023-05-22T14:09:00Z</dcterms:modified>
</cp:coreProperties>
</file>